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7B1F5" w14:textId="77777777" w:rsidR="00096E0B" w:rsidRDefault="00096E0B" w:rsidP="00A2491B">
      <w:pPr>
        <w:spacing w:line="240" w:lineRule="auto"/>
        <w:rPr>
          <w:rFonts w:cstheme="minorHAnsi"/>
        </w:rPr>
      </w:pPr>
    </w:p>
    <w:p w14:paraId="3E41097D" w14:textId="0F30AADE" w:rsidR="00A2491B" w:rsidRPr="00096E0B" w:rsidRDefault="00A2491B" w:rsidP="00A2491B">
      <w:pPr>
        <w:spacing w:line="240" w:lineRule="auto"/>
        <w:rPr>
          <w:rFonts w:cstheme="minorHAnsi"/>
        </w:rPr>
      </w:pPr>
      <w:r w:rsidRPr="00096E0B">
        <w:rPr>
          <w:rFonts w:cstheme="minorHAnsi"/>
        </w:rPr>
        <w:t>Dear Parents/Carers</w:t>
      </w:r>
    </w:p>
    <w:p w14:paraId="1C4B9536" w14:textId="2AD96921" w:rsidR="00A2491B" w:rsidRPr="00096E0B" w:rsidRDefault="00A2491B" w:rsidP="00A2491B">
      <w:pPr>
        <w:spacing w:line="240" w:lineRule="auto"/>
        <w:rPr>
          <w:rFonts w:cstheme="minorHAnsi"/>
        </w:rPr>
      </w:pPr>
      <w:r w:rsidRPr="00096E0B">
        <w:rPr>
          <w:rFonts w:cstheme="minorHAnsi"/>
        </w:rPr>
        <w:t>We hope you have all been well over the closure due to the Pandemic. Its been a very unusual time for us all</w:t>
      </w:r>
      <w:r w:rsidR="00293803">
        <w:rPr>
          <w:rFonts w:cstheme="minorHAnsi"/>
        </w:rPr>
        <w:t xml:space="preserve">. </w:t>
      </w:r>
      <w:r w:rsidRPr="00096E0B">
        <w:rPr>
          <w:rFonts w:cstheme="minorHAnsi"/>
        </w:rPr>
        <w:t xml:space="preserve"> </w:t>
      </w:r>
    </w:p>
    <w:p w14:paraId="43D82FE6" w14:textId="77777777" w:rsidR="00096E0B" w:rsidRDefault="00A2491B" w:rsidP="00A2491B">
      <w:pPr>
        <w:spacing w:line="240" w:lineRule="auto"/>
        <w:rPr>
          <w:rFonts w:ascii="Monotype Corsiva" w:hAnsi="Monotype Corsiva"/>
        </w:rPr>
      </w:pPr>
      <w:r w:rsidRPr="00096E0B">
        <w:rPr>
          <w:rFonts w:cstheme="minorHAnsi"/>
        </w:rPr>
        <w:t xml:space="preserve">From previous conversations you are aware that unfortunately we had to give notice on the hire of </w:t>
      </w:r>
      <w:proofErr w:type="spellStart"/>
      <w:r w:rsidRPr="00096E0B">
        <w:rPr>
          <w:rFonts w:cstheme="minorHAnsi"/>
        </w:rPr>
        <w:t>Wallheath</w:t>
      </w:r>
      <w:proofErr w:type="spellEnd"/>
      <w:r w:rsidRPr="00096E0B">
        <w:rPr>
          <w:rFonts w:cstheme="minorHAnsi"/>
        </w:rPr>
        <w:t xml:space="preserve"> Scout Hut and that we made provision at our day nursery setting to accommodate our before and after school club. As promised and I know it is delayed, I have provided pictures of new setup. Please share the photographs with your child/ren.</w:t>
      </w:r>
      <w:r>
        <w:rPr>
          <w:rFonts w:ascii="Arial" w:hAnsi="Arial" w:cs="Arial"/>
        </w:rPr>
        <w:t xml:space="preserve"> </w:t>
      </w:r>
      <w:r w:rsidR="003507D5">
        <w:rPr>
          <w:rFonts w:ascii="Monotype Corsiva" w:hAnsi="Monotype Corsiva"/>
        </w:rPr>
        <w:t xml:space="preserve">              </w:t>
      </w:r>
    </w:p>
    <w:p w14:paraId="1E0437FE" w14:textId="39FF38BE" w:rsidR="00096E0B" w:rsidRDefault="003507D5" w:rsidP="00A2491B">
      <w:pPr>
        <w:spacing w:line="240" w:lineRule="auto"/>
        <w:rPr>
          <w:rFonts w:ascii="Monotype Corsiva" w:hAnsi="Monotype Corsiva"/>
          <w:noProof/>
        </w:rPr>
      </w:pPr>
      <w:r>
        <w:rPr>
          <w:rFonts w:ascii="Monotype Corsiva" w:hAnsi="Monotype Corsiva"/>
        </w:rPr>
        <w:t xml:space="preserve">     </w:t>
      </w:r>
      <w:r w:rsidR="00A2491B">
        <w:rPr>
          <w:rFonts w:ascii="Monotype Corsiva" w:hAnsi="Monotype Corsiva"/>
        </w:rPr>
        <w:t xml:space="preserve"> </w:t>
      </w:r>
      <w:r>
        <w:rPr>
          <w:rFonts w:ascii="Monotype Corsiva" w:hAnsi="Monotype Corsiva"/>
          <w:noProof/>
        </w:rPr>
        <w:drawing>
          <wp:inline distT="0" distB="0" distL="0" distR="0" wp14:anchorId="53FBA567" wp14:editId="7DB218D2">
            <wp:extent cx="2300415" cy="1771292"/>
            <wp:effectExtent l="0" t="2223" r="2858" b="2857"/>
            <wp:docPr id="3" name="Picture 3" descr="A picture containing indoor, table, desk, kitch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door, table, desk, kitche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60630" cy="181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</w:rPr>
        <w:t xml:space="preserve"> </w:t>
      </w:r>
      <w:r>
        <w:rPr>
          <w:rFonts w:ascii="Monotype Corsiva" w:hAnsi="Monotype Corsiva"/>
          <w:noProof/>
        </w:rPr>
        <w:t xml:space="preserve">   </w:t>
      </w:r>
      <w:r w:rsidR="00096E0B">
        <w:rPr>
          <w:rFonts w:ascii="Monotype Corsiva" w:hAnsi="Monotype Corsiva"/>
          <w:noProof/>
        </w:rPr>
        <w:drawing>
          <wp:inline distT="0" distB="0" distL="0" distR="0" wp14:anchorId="1760FF4B" wp14:editId="7F2EAC72">
            <wp:extent cx="2299764" cy="1753656"/>
            <wp:effectExtent l="6350" t="0" r="0" b="0"/>
            <wp:docPr id="8" name="Picture 8" descr="A picture containing shelf, colorful, small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shelf, colorful, small, book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97616" cy="190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E0B">
        <w:rPr>
          <w:rFonts w:ascii="Monotype Corsiva" w:hAnsi="Monotype Corsiva"/>
          <w:noProof/>
        </w:rPr>
        <w:t xml:space="preserve">    </w:t>
      </w:r>
      <w:r>
        <w:rPr>
          <w:rFonts w:ascii="Monotype Corsiva" w:hAnsi="Monotype Corsiva"/>
          <w:noProof/>
        </w:rPr>
        <w:drawing>
          <wp:inline distT="0" distB="0" distL="0" distR="0" wp14:anchorId="77FD4158" wp14:editId="72ED6D2E">
            <wp:extent cx="2315842" cy="1736882"/>
            <wp:effectExtent l="3492" t="0" r="0" b="0"/>
            <wp:docPr id="6" name="Picture 6" descr="A picture containing indoor, kitchen, table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indoor, kitchen, table, gree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08441" cy="180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491B">
        <w:rPr>
          <w:rFonts w:ascii="Monotype Corsiva" w:hAnsi="Monotype Corsiva"/>
          <w:noProof/>
        </w:rPr>
        <w:t xml:space="preserve"> </w:t>
      </w:r>
      <w:r w:rsidR="00096E0B">
        <w:rPr>
          <w:rFonts w:ascii="Monotype Corsiva" w:hAnsi="Monotype Corsiva"/>
          <w:noProof/>
        </w:rPr>
        <w:t xml:space="preserve"> </w:t>
      </w:r>
      <w:r w:rsidR="00A2491B">
        <w:rPr>
          <w:rFonts w:ascii="Monotype Corsiva" w:hAnsi="Monotype Corsiva"/>
          <w:noProof/>
        </w:rPr>
        <w:t xml:space="preserve">   </w:t>
      </w:r>
      <w:r>
        <w:rPr>
          <w:rFonts w:ascii="Monotype Corsiva" w:hAnsi="Monotype Corsiva"/>
          <w:noProof/>
        </w:rPr>
        <w:t xml:space="preserve">  </w:t>
      </w:r>
      <w:r>
        <w:rPr>
          <w:rFonts w:ascii="Monotype Corsiva" w:hAnsi="Monotype Corsiva"/>
          <w:noProof/>
        </w:rPr>
        <w:tab/>
      </w:r>
    </w:p>
    <w:p w14:paraId="76B52F1C" w14:textId="64DD6F50" w:rsidR="00CB3379" w:rsidRPr="00096E0B" w:rsidRDefault="00636A34" w:rsidP="00A2491B">
      <w:pPr>
        <w:spacing w:line="240" w:lineRule="auto"/>
        <w:rPr>
          <w:rFonts w:cstheme="minorHAnsi"/>
          <w:noProof/>
        </w:rPr>
      </w:pPr>
      <w:r w:rsidRPr="00096E0B">
        <w:rPr>
          <w:rFonts w:cstheme="minorHAnsi"/>
          <w:noProof/>
        </w:rPr>
        <w:t xml:space="preserve">It is a cosy space, we intend to use the outdoors more. We aim to access Wallheath Park/field daily (weather permitting) on our afternoon session. </w:t>
      </w:r>
      <w:r w:rsidR="00CB3379" w:rsidRPr="00096E0B">
        <w:rPr>
          <w:rFonts w:cstheme="minorHAnsi"/>
          <w:noProof/>
        </w:rPr>
        <w:t>We have updated the routine to include a time slot when we access park /field (3.45pm-4.30pm). This has yet to be trialled as we need to assess how long it takes to collect children and register them before we make our way to park/field. If time has to be adjusted we will let you know. The activities we provide and staff will not change. It is only the location where we function from.</w:t>
      </w:r>
    </w:p>
    <w:p w14:paraId="61A781C0" w14:textId="1DE13D49" w:rsidR="00050F55" w:rsidRPr="00096E0B" w:rsidRDefault="00CB3379" w:rsidP="00A2491B">
      <w:pPr>
        <w:spacing w:line="240" w:lineRule="auto"/>
        <w:rPr>
          <w:rFonts w:cstheme="minorHAnsi"/>
          <w:noProof/>
        </w:rPr>
      </w:pPr>
      <w:r w:rsidRPr="00096E0B">
        <w:rPr>
          <w:rFonts w:cstheme="minorHAnsi"/>
          <w:noProof/>
        </w:rPr>
        <w:t>As we reopen to all children from Thursday 3</w:t>
      </w:r>
      <w:r w:rsidRPr="00096E0B">
        <w:rPr>
          <w:rFonts w:cstheme="minorHAnsi"/>
          <w:noProof/>
          <w:vertAlign w:val="superscript"/>
        </w:rPr>
        <w:t>rd</w:t>
      </w:r>
      <w:r w:rsidRPr="00096E0B">
        <w:rPr>
          <w:rFonts w:cstheme="minorHAnsi"/>
          <w:noProof/>
        </w:rPr>
        <w:t xml:space="preserve"> September, the routine for drop off and collection will be different. We will follow the school operation plan for arrival and dismissal. </w:t>
      </w:r>
    </w:p>
    <w:p w14:paraId="532EF354" w14:textId="77777777" w:rsidR="00050F55" w:rsidRPr="00096E0B" w:rsidRDefault="00050F55" w:rsidP="00A2491B">
      <w:pPr>
        <w:spacing w:line="240" w:lineRule="auto"/>
        <w:rPr>
          <w:rFonts w:cstheme="minorHAnsi"/>
          <w:noProof/>
        </w:rPr>
      </w:pPr>
      <w:r w:rsidRPr="00096E0B">
        <w:rPr>
          <w:rFonts w:cstheme="minorHAnsi"/>
          <w:noProof/>
        </w:rPr>
        <w:t xml:space="preserve">Morning Club- Staff </w:t>
      </w:r>
      <w:r w:rsidR="00A2491B" w:rsidRPr="00096E0B">
        <w:rPr>
          <w:rFonts w:cstheme="minorHAnsi"/>
          <w:noProof/>
        </w:rPr>
        <w:t xml:space="preserve"> </w:t>
      </w:r>
      <w:r w:rsidRPr="00096E0B">
        <w:rPr>
          <w:rFonts w:cstheme="minorHAnsi"/>
          <w:noProof/>
        </w:rPr>
        <w:t>member will drop your child/ren</w:t>
      </w:r>
      <w:r w:rsidR="00A2491B" w:rsidRPr="00096E0B">
        <w:rPr>
          <w:rFonts w:cstheme="minorHAnsi"/>
          <w:noProof/>
        </w:rPr>
        <w:t xml:space="preserve">  </w:t>
      </w:r>
      <w:r w:rsidRPr="00096E0B">
        <w:rPr>
          <w:rFonts w:cstheme="minorHAnsi"/>
          <w:noProof/>
        </w:rPr>
        <w:t>off at appropriate gate for their class as identified by school.</w:t>
      </w:r>
    </w:p>
    <w:p w14:paraId="0495F44B" w14:textId="65A99DE3" w:rsidR="00050F55" w:rsidRPr="00096E0B" w:rsidRDefault="00050F55" w:rsidP="00A2491B">
      <w:pPr>
        <w:spacing w:line="240" w:lineRule="auto"/>
        <w:rPr>
          <w:rFonts w:cstheme="minorHAnsi"/>
          <w:noProof/>
        </w:rPr>
      </w:pPr>
      <w:r w:rsidRPr="00096E0B">
        <w:rPr>
          <w:rFonts w:cstheme="minorHAnsi"/>
          <w:noProof/>
        </w:rPr>
        <w:lastRenderedPageBreak/>
        <w:t xml:space="preserve">Afternoon session- Staff </w:t>
      </w:r>
      <w:r w:rsidR="00293803">
        <w:rPr>
          <w:rFonts w:cstheme="minorHAnsi"/>
          <w:noProof/>
        </w:rPr>
        <w:t xml:space="preserve">member </w:t>
      </w:r>
      <w:r w:rsidRPr="00096E0B">
        <w:rPr>
          <w:rFonts w:cstheme="minorHAnsi"/>
          <w:noProof/>
        </w:rPr>
        <w:t xml:space="preserve">will collect from designated dismissal point identified by the school. </w:t>
      </w:r>
    </w:p>
    <w:p w14:paraId="6F30D478" w14:textId="77777777" w:rsidR="00096E0B" w:rsidRPr="00096E0B" w:rsidRDefault="00050F55" w:rsidP="00A2491B">
      <w:pPr>
        <w:spacing w:line="240" w:lineRule="auto"/>
        <w:rPr>
          <w:rFonts w:cstheme="minorHAnsi"/>
          <w:noProof/>
        </w:rPr>
      </w:pPr>
      <w:r w:rsidRPr="00096E0B">
        <w:rPr>
          <w:rFonts w:cstheme="minorHAnsi"/>
          <w:noProof/>
        </w:rPr>
        <w:t>Before Covid</w:t>
      </w:r>
      <w:r w:rsidR="00B51E48" w:rsidRPr="00096E0B">
        <w:rPr>
          <w:rFonts w:cstheme="minorHAnsi"/>
          <w:noProof/>
        </w:rPr>
        <w:t xml:space="preserve"> after school club met in the the library area but this will not be possible, so please share with your child/ren that we will be outside in the designated collection pointas highlighted by the school. All class teachers will have a list of what children in their class attend club on what sessions/days</w:t>
      </w:r>
      <w:r w:rsidR="00096E0B" w:rsidRPr="00096E0B">
        <w:rPr>
          <w:rFonts w:cstheme="minorHAnsi"/>
          <w:noProof/>
        </w:rPr>
        <w:t>.</w:t>
      </w:r>
    </w:p>
    <w:p w14:paraId="385E2F53" w14:textId="77777777" w:rsidR="00096E0B" w:rsidRPr="00096E0B" w:rsidRDefault="00096E0B" w:rsidP="00A2491B">
      <w:pPr>
        <w:spacing w:line="240" w:lineRule="auto"/>
        <w:rPr>
          <w:rFonts w:cstheme="minorHAnsi"/>
          <w:noProof/>
        </w:rPr>
      </w:pPr>
      <w:r w:rsidRPr="00096E0B">
        <w:rPr>
          <w:rFonts w:cstheme="minorHAnsi"/>
          <w:noProof/>
        </w:rPr>
        <w:t>Social distancing will be promoted within the group. We are only a small group so we will remain as one group but will social distance from other groups based in the nursery setting.</w:t>
      </w:r>
    </w:p>
    <w:p w14:paraId="64D59D67" w14:textId="7D12DD64" w:rsidR="00096E0B" w:rsidRDefault="00096E0B" w:rsidP="00A2491B">
      <w:pPr>
        <w:spacing w:line="240" w:lineRule="auto"/>
        <w:rPr>
          <w:rFonts w:cstheme="minorHAnsi"/>
          <w:noProof/>
        </w:rPr>
      </w:pPr>
      <w:r w:rsidRPr="00096E0B">
        <w:rPr>
          <w:rFonts w:cstheme="minorHAnsi"/>
          <w:noProof/>
        </w:rPr>
        <w:t xml:space="preserve">There is a risk asssessment on our website, please take a look and if you have any questions please get in touch. </w:t>
      </w:r>
    </w:p>
    <w:p w14:paraId="53E280CB" w14:textId="7D2D19A4" w:rsidR="00096E0B" w:rsidRDefault="00096E0B" w:rsidP="00A2491B">
      <w:pPr>
        <w:spacing w:line="240" w:lineRule="auto"/>
        <w:rPr>
          <w:rFonts w:cstheme="minorHAnsi"/>
          <w:noProof/>
        </w:rPr>
      </w:pPr>
      <w:r>
        <w:rPr>
          <w:rFonts w:cstheme="minorHAnsi"/>
          <w:noProof/>
        </w:rPr>
        <w:t>The room children are based in &amp; resources will be cleaned after every session.  Handwashing will be actively encouraged; on arrival to club, after outdoor play, before &amp; after meals etc. We also have hand sanitizer available. Currently parents are not permitted in the setting so you will drop off and collect your child/ren from main entrance door. You will be greeted by a member of staff based in school club. We will request approximate times for drop off and collection to enable us to    monitor socially distancing outside the setting.</w:t>
      </w:r>
    </w:p>
    <w:p w14:paraId="7AE7FD2F" w14:textId="3A753F3A" w:rsidR="00096E0B" w:rsidRDefault="00096E0B" w:rsidP="00A2491B">
      <w:pPr>
        <w:spacing w:line="240" w:lineRule="auto"/>
        <w:rPr>
          <w:rFonts w:cstheme="minorHAnsi"/>
        </w:rPr>
      </w:pPr>
      <w:r>
        <w:rPr>
          <w:rFonts w:cstheme="minorHAnsi"/>
          <w:noProof/>
        </w:rPr>
        <w:t xml:space="preserve">Can I take this opoortunity to thank you all for your kind words and support over the last 5 </w:t>
      </w:r>
      <w:proofErr w:type="gramStart"/>
      <w:r>
        <w:rPr>
          <w:rFonts w:cstheme="minorHAnsi"/>
          <w:noProof/>
        </w:rPr>
        <w:t>months</w:t>
      </w:r>
      <w:r w:rsidR="00293803">
        <w:rPr>
          <w:rFonts w:cstheme="minorHAnsi"/>
          <w:noProof/>
        </w:rPr>
        <w:t xml:space="preserve">  </w:t>
      </w:r>
      <w:r w:rsidR="00293803" w:rsidRPr="00096E0B">
        <w:rPr>
          <w:rFonts w:cstheme="minorHAnsi"/>
        </w:rPr>
        <w:t>and</w:t>
      </w:r>
      <w:proofErr w:type="gramEnd"/>
      <w:r w:rsidR="00293803" w:rsidRPr="00096E0B">
        <w:rPr>
          <w:rFonts w:cstheme="minorHAnsi"/>
        </w:rPr>
        <w:t xml:space="preserve"> we are looking forward to welcoming your children back to school club.</w:t>
      </w:r>
      <w:r w:rsidR="00293803">
        <w:rPr>
          <w:rFonts w:cstheme="minorHAnsi"/>
        </w:rPr>
        <w:t xml:space="preserve"> Please contact us if you have any questions regarding your child’s return to club either by email or phone.</w:t>
      </w:r>
    </w:p>
    <w:p w14:paraId="111ADC6B" w14:textId="4E86A9D8" w:rsidR="00293803" w:rsidRDefault="00293803" w:rsidP="00A2491B">
      <w:pPr>
        <w:spacing w:line="240" w:lineRule="auto"/>
        <w:rPr>
          <w:rFonts w:cstheme="minorHAnsi"/>
        </w:rPr>
      </w:pPr>
    </w:p>
    <w:p w14:paraId="1F2EAD6B" w14:textId="1C8F940D" w:rsidR="00293803" w:rsidRDefault="00293803" w:rsidP="00A2491B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Kind Regards </w:t>
      </w:r>
    </w:p>
    <w:p w14:paraId="4B2F754A" w14:textId="76B3650E" w:rsidR="00293803" w:rsidRDefault="00293803" w:rsidP="00A2491B">
      <w:pPr>
        <w:spacing w:line="240" w:lineRule="auto"/>
        <w:rPr>
          <w:rFonts w:cstheme="minorHAnsi"/>
        </w:rPr>
      </w:pPr>
    </w:p>
    <w:p w14:paraId="5B38CDBC" w14:textId="56CA7094" w:rsidR="00293803" w:rsidRDefault="00293803" w:rsidP="00A2491B">
      <w:pPr>
        <w:spacing w:line="240" w:lineRule="auto"/>
        <w:rPr>
          <w:rFonts w:cstheme="minorHAnsi"/>
          <w:noProof/>
        </w:rPr>
      </w:pPr>
      <w:r>
        <w:rPr>
          <w:rFonts w:cstheme="minorHAnsi"/>
        </w:rPr>
        <w:t>Clare</w:t>
      </w:r>
    </w:p>
    <w:p w14:paraId="7A368B42" w14:textId="77777777" w:rsidR="00096E0B" w:rsidRDefault="00096E0B" w:rsidP="00A2491B">
      <w:pPr>
        <w:spacing w:line="240" w:lineRule="auto"/>
        <w:rPr>
          <w:rFonts w:cstheme="minorHAnsi"/>
          <w:noProof/>
        </w:rPr>
      </w:pPr>
    </w:p>
    <w:p w14:paraId="6A1A6F9A" w14:textId="3373BD6B" w:rsidR="00096E0B" w:rsidRPr="00096E0B" w:rsidRDefault="00096E0B" w:rsidP="00A2491B">
      <w:pPr>
        <w:spacing w:line="240" w:lineRule="auto"/>
        <w:rPr>
          <w:rFonts w:cstheme="minorHAnsi"/>
          <w:noProof/>
        </w:rPr>
      </w:pPr>
      <w:r>
        <w:rPr>
          <w:rFonts w:cstheme="minorHAnsi"/>
          <w:noProof/>
        </w:rPr>
        <w:t xml:space="preserve"> </w:t>
      </w:r>
    </w:p>
    <w:p w14:paraId="5505E92C" w14:textId="693ED954" w:rsidR="00050F55" w:rsidRPr="00096E0B" w:rsidRDefault="00A2491B" w:rsidP="00A2491B">
      <w:pPr>
        <w:spacing w:line="240" w:lineRule="auto"/>
        <w:rPr>
          <w:rFonts w:cstheme="minorHAnsi"/>
          <w:noProof/>
        </w:rPr>
      </w:pPr>
      <w:r w:rsidRPr="00050F55">
        <w:rPr>
          <w:rFonts w:cstheme="minorHAnsi"/>
          <w:noProof/>
        </w:rPr>
        <w:t xml:space="preserve">                 </w:t>
      </w:r>
    </w:p>
    <w:p w14:paraId="4C1292A6" w14:textId="77777777" w:rsidR="00050F55" w:rsidRDefault="00050F55" w:rsidP="00A2491B">
      <w:pPr>
        <w:spacing w:line="240" w:lineRule="auto"/>
        <w:rPr>
          <w:rFonts w:ascii="Monotype Corsiva" w:hAnsi="Monotype Corsiva"/>
          <w:noProof/>
        </w:rPr>
      </w:pPr>
    </w:p>
    <w:p w14:paraId="618C74A3" w14:textId="5ECF26DB" w:rsidR="00FB35DE" w:rsidRPr="00CB3379" w:rsidRDefault="00A2491B" w:rsidP="00A2491B">
      <w:pPr>
        <w:spacing w:line="240" w:lineRule="auto"/>
        <w:rPr>
          <w:rFonts w:cstheme="minorHAnsi"/>
          <w:noProof/>
        </w:rPr>
      </w:pPr>
      <w:r>
        <w:rPr>
          <w:rFonts w:ascii="Monotype Corsiva" w:hAnsi="Monotype Corsiva"/>
          <w:noProof/>
        </w:rPr>
        <w:t xml:space="preserve">                               </w:t>
      </w:r>
      <w:r w:rsidR="003507D5">
        <w:rPr>
          <w:rFonts w:ascii="Monotype Corsiva" w:hAnsi="Monotype Corsiva"/>
          <w:noProof/>
        </w:rPr>
        <w:tab/>
      </w:r>
      <w:r w:rsidR="00EC11FD">
        <w:rPr>
          <w:rFonts w:ascii="Monotype Corsiva" w:hAnsi="Monotype Corsiva"/>
        </w:rPr>
        <w:tab/>
      </w:r>
      <w:r w:rsidR="00EC11FD">
        <w:rPr>
          <w:rFonts w:ascii="Monotype Corsiva" w:hAnsi="Monotype Corsiva"/>
        </w:rPr>
        <w:tab/>
      </w:r>
    </w:p>
    <w:sectPr w:rsidR="00FB35DE" w:rsidRPr="00CB3379" w:rsidSect="00D2741F">
      <w:headerReference w:type="default" r:id="rId10"/>
      <w:footerReference w:type="default" r:id="rId11"/>
      <w:pgSz w:w="11907" w:h="16839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FDF46" w14:textId="77777777" w:rsidR="00942029" w:rsidRDefault="00942029" w:rsidP="0067589A">
      <w:pPr>
        <w:spacing w:after="0" w:line="240" w:lineRule="auto"/>
      </w:pPr>
      <w:r>
        <w:separator/>
      </w:r>
    </w:p>
  </w:endnote>
  <w:endnote w:type="continuationSeparator" w:id="0">
    <w:p w14:paraId="2FF40131" w14:textId="77777777" w:rsidR="00942029" w:rsidRDefault="00942029" w:rsidP="0067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61AD1" w14:textId="77777777" w:rsidR="0067589A" w:rsidRDefault="0067589A" w:rsidP="00EF2A13">
    <w:pPr>
      <w:pStyle w:val="Footer"/>
      <w:ind w:firstLine="720"/>
      <w:jc w:val="center"/>
      <w:rPr>
        <w:rFonts w:ascii="Monotype Corsiva" w:hAnsi="Monotype Corsiva"/>
        <w:b/>
      </w:rPr>
    </w:pPr>
    <w:r w:rsidRPr="0067589A">
      <w:rPr>
        <w:rFonts w:ascii="Monotype Corsiva" w:hAnsi="Monotype Corsiva"/>
        <w:b/>
      </w:rPr>
      <w:t>Proprietors: C. Williams, R. Bloomer and A. Motherwell</w:t>
    </w:r>
  </w:p>
  <w:p w14:paraId="30BF7A40" w14:textId="77777777" w:rsidR="005E70B0" w:rsidRPr="0067589A" w:rsidRDefault="005E70B0" w:rsidP="005E70B0">
    <w:pPr>
      <w:pStyle w:val="Footer"/>
      <w:rPr>
        <w:rFonts w:ascii="Monotype Corsiva" w:hAnsi="Monotype Corsiva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D4409" w14:textId="77777777" w:rsidR="00942029" w:rsidRDefault="00942029" w:rsidP="0067589A">
      <w:pPr>
        <w:spacing w:after="0" w:line="240" w:lineRule="auto"/>
      </w:pPr>
      <w:r>
        <w:separator/>
      </w:r>
    </w:p>
  </w:footnote>
  <w:footnote w:type="continuationSeparator" w:id="0">
    <w:p w14:paraId="460F8754" w14:textId="77777777" w:rsidR="00942029" w:rsidRDefault="00942029" w:rsidP="00675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EEF86" w14:textId="77777777" w:rsidR="00EF2A13" w:rsidRPr="00EF2A13" w:rsidRDefault="00EF2A13" w:rsidP="00EF2A13">
    <w:pPr>
      <w:pStyle w:val="Header"/>
      <w:rPr>
        <w:rFonts w:ascii="French Script MT" w:hAnsi="French Script MT"/>
        <w:b/>
        <w:sz w:val="120"/>
        <w:szCs w:val="120"/>
      </w:rPr>
    </w:pPr>
    <w:r w:rsidRPr="00096748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4CEA0D57" wp14:editId="4A0E8F42">
          <wp:simplePos x="0" y="0"/>
          <wp:positionH relativeFrom="column">
            <wp:posOffset>5423288</wp:posOffset>
          </wp:positionH>
          <wp:positionV relativeFrom="paragraph">
            <wp:posOffset>356235</wp:posOffset>
          </wp:positionV>
          <wp:extent cx="1110615" cy="960120"/>
          <wp:effectExtent l="0" t="0" r="0" b="0"/>
          <wp:wrapSquare wrapText="bothSides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6748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B9AA9D9" wp14:editId="6772BF9F">
          <wp:simplePos x="0" y="0"/>
          <wp:positionH relativeFrom="column">
            <wp:posOffset>495754</wp:posOffset>
          </wp:positionH>
          <wp:positionV relativeFrom="paragraph">
            <wp:posOffset>357340</wp:posOffset>
          </wp:positionV>
          <wp:extent cx="1110615" cy="96012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045B" w:rsidRPr="005E70B0">
      <w:rPr>
        <w:noProof/>
        <w:sz w:val="120"/>
        <w:szCs w:val="120"/>
        <w:lang w:eastAsia="en-GB"/>
      </w:rPr>
      <w:drawing>
        <wp:anchor distT="0" distB="0" distL="114300" distR="114300" simplePos="0" relativeHeight="251659264" behindDoc="0" locked="0" layoutInCell="1" allowOverlap="1" wp14:anchorId="382E3624" wp14:editId="5FDFD4D3">
          <wp:simplePos x="0" y="0"/>
          <wp:positionH relativeFrom="column">
            <wp:posOffset>-322060</wp:posOffset>
          </wp:positionH>
          <wp:positionV relativeFrom="paragraph">
            <wp:posOffset>-16510</wp:posOffset>
          </wp:positionV>
          <wp:extent cx="693420" cy="55835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558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ench Script MT" w:hAnsi="French Script MT"/>
        <w:b/>
        <w:sz w:val="110"/>
        <w:szCs w:val="110"/>
      </w:rPr>
      <w:t xml:space="preserve"> V</w:t>
    </w:r>
    <w:r w:rsidRPr="00EF2A13">
      <w:rPr>
        <w:rFonts w:ascii="French Script MT" w:hAnsi="French Script MT"/>
        <w:b/>
        <w:sz w:val="120"/>
        <w:szCs w:val="120"/>
      </w:rPr>
      <w:t>illage Bears</w:t>
    </w:r>
  </w:p>
  <w:p w14:paraId="47A7DE4B" w14:textId="77777777" w:rsidR="0067589A" w:rsidRDefault="00F2440A" w:rsidP="00EF2A13">
    <w:pPr>
      <w:pStyle w:val="Header"/>
      <w:jc w:val="center"/>
      <w:rPr>
        <w:rFonts w:ascii="French Script MT" w:hAnsi="French Script MT"/>
        <w:b/>
        <w:sz w:val="110"/>
        <w:szCs w:val="110"/>
      </w:rPr>
    </w:pPr>
    <w:r>
      <w:rPr>
        <w:rFonts w:ascii="French Script MT" w:hAnsi="French Script MT"/>
        <w:b/>
        <w:sz w:val="110"/>
        <w:szCs w:val="110"/>
      </w:rPr>
      <w:t>School</w:t>
    </w:r>
    <w:r w:rsidR="0067589A" w:rsidRPr="005E70B0">
      <w:rPr>
        <w:rFonts w:ascii="French Script MT" w:hAnsi="French Script MT"/>
        <w:b/>
        <w:sz w:val="110"/>
        <w:szCs w:val="110"/>
      </w:rPr>
      <w:t xml:space="preserve"> Club</w:t>
    </w:r>
  </w:p>
  <w:p w14:paraId="0E07AB68" w14:textId="427EA32D" w:rsidR="00F2440A" w:rsidRDefault="003507D5" w:rsidP="00FB35DE">
    <w:pPr>
      <w:pStyle w:val="Header"/>
      <w:jc w:val="right"/>
      <w:rPr>
        <w:rFonts w:ascii="Monotype Corsiva" w:hAnsi="Monotype Corsiva"/>
      </w:rPr>
    </w:pPr>
    <w:r>
      <w:rPr>
        <w:rFonts w:ascii="Monotype Corsiva" w:hAnsi="Monotype Corsiva"/>
      </w:rPr>
      <w:t>Village Bears Day Nursery</w:t>
    </w:r>
    <w:r w:rsidR="00FB35DE" w:rsidRPr="00FB35DE">
      <w:rPr>
        <w:rFonts w:ascii="Monotype Corsiva" w:hAnsi="Monotype Corsiva"/>
      </w:rPr>
      <w:br/>
    </w:r>
    <w:r>
      <w:rPr>
        <w:rFonts w:ascii="Monotype Corsiva" w:hAnsi="Monotype Corsiva"/>
      </w:rPr>
      <w:t>Dudley Road</w:t>
    </w:r>
    <w:r w:rsidR="00F2440A">
      <w:rPr>
        <w:rFonts w:ascii="Monotype Corsiva" w:hAnsi="Monotype Corsiva"/>
      </w:rPr>
      <w:br/>
      <w:t>West Midlands</w:t>
    </w:r>
    <w:r w:rsidR="00F2440A">
      <w:rPr>
        <w:rFonts w:ascii="Monotype Corsiva" w:hAnsi="Monotype Corsiva"/>
      </w:rPr>
      <w:br/>
      <w:t>DY6</w:t>
    </w:r>
    <w:r>
      <w:rPr>
        <w:rFonts w:ascii="Monotype Corsiva" w:hAnsi="Monotype Corsiva"/>
      </w:rPr>
      <w:t xml:space="preserve"> 9AQ</w:t>
    </w:r>
    <w:r w:rsidR="00FB35DE" w:rsidRPr="00FB35DE">
      <w:rPr>
        <w:rFonts w:ascii="Monotype Corsiva" w:hAnsi="Monotype Corsiva"/>
      </w:rPr>
      <w:br/>
      <w:t>Contact: 07960618556</w:t>
    </w:r>
  </w:p>
  <w:p w14:paraId="5747652F" w14:textId="77777777" w:rsidR="00FB35DE" w:rsidRPr="0067589A" w:rsidRDefault="00F2440A" w:rsidP="00FB35DE">
    <w:pPr>
      <w:pStyle w:val="Header"/>
      <w:jc w:val="right"/>
      <w:rPr>
        <w:rFonts w:ascii="French Script MT" w:hAnsi="French Script MT"/>
        <w:b/>
        <w:sz w:val="96"/>
      </w:rPr>
    </w:pPr>
    <w:r>
      <w:rPr>
        <w:rFonts w:ascii="Monotype Corsiva" w:hAnsi="Monotype Corsiva"/>
      </w:rPr>
      <w:t>01384 279156</w:t>
    </w:r>
    <w:r w:rsidR="00FB35DE" w:rsidRPr="00FB35DE">
      <w:rPr>
        <w:rFonts w:ascii="Monotype Corsiva" w:hAnsi="Monotype Corsiva"/>
      </w:rPr>
      <w:br/>
      <w:t>Email: villagebears@yahoo.co.uk</w:t>
    </w:r>
  </w:p>
  <w:p w14:paraId="6901A2F3" w14:textId="77777777" w:rsidR="0067589A" w:rsidRDefault="0010389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8F48303" wp14:editId="07951401">
          <wp:simplePos x="0" y="0"/>
          <wp:positionH relativeFrom="column">
            <wp:posOffset>-323215</wp:posOffset>
          </wp:positionH>
          <wp:positionV relativeFrom="paragraph">
            <wp:posOffset>2878455</wp:posOffset>
          </wp:positionV>
          <wp:extent cx="693420" cy="40849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71" b="13562"/>
                  <a:stretch/>
                </pic:blipFill>
                <pic:spPr bwMode="auto">
                  <a:xfrm>
                    <a:off x="0" y="0"/>
                    <a:ext cx="693420" cy="4084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C4C6B"/>
    <w:multiLevelType w:val="hybridMultilevel"/>
    <w:tmpl w:val="EAA421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3C7E4A"/>
    <w:multiLevelType w:val="hybridMultilevel"/>
    <w:tmpl w:val="45227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D25713"/>
    <w:multiLevelType w:val="hybridMultilevel"/>
    <w:tmpl w:val="6900BC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8862D8"/>
    <w:multiLevelType w:val="hybridMultilevel"/>
    <w:tmpl w:val="BC5E15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0B3"/>
    <w:rsid w:val="00050F55"/>
    <w:rsid w:val="00074AA3"/>
    <w:rsid w:val="00096E0B"/>
    <w:rsid w:val="00103890"/>
    <w:rsid w:val="0027692E"/>
    <w:rsid w:val="00293803"/>
    <w:rsid w:val="003118E8"/>
    <w:rsid w:val="003507D5"/>
    <w:rsid w:val="00387A08"/>
    <w:rsid w:val="00511F39"/>
    <w:rsid w:val="005E70B0"/>
    <w:rsid w:val="00636A34"/>
    <w:rsid w:val="0067589A"/>
    <w:rsid w:val="00942029"/>
    <w:rsid w:val="009B06C4"/>
    <w:rsid w:val="00A2491B"/>
    <w:rsid w:val="00AB451E"/>
    <w:rsid w:val="00B1045B"/>
    <w:rsid w:val="00B51E48"/>
    <w:rsid w:val="00CB3379"/>
    <w:rsid w:val="00CD30B3"/>
    <w:rsid w:val="00D2741F"/>
    <w:rsid w:val="00D94502"/>
    <w:rsid w:val="00EC11FD"/>
    <w:rsid w:val="00EF2A13"/>
    <w:rsid w:val="00F2440A"/>
    <w:rsid w:val="00F70EF0"/>
    <w:rsid w:val="00FB35DE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F5BB4"/>
  <w15:chartTrackingRefBased/>
  <w15:docId w15:val="{568A135A-3549-4B0D-9B7B-E04E682C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6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89A"/>
  </w:style>
  <w:style w:type="paragraph" w:styleId="Footer">
    <w:name w:val="footer"/>
    <w:basedOn w:val="Normal"/>
    <w:link w:val="FooterChar"/>
    <w:uiPriority w:val="99"/>
    <w:unhideWhenUsed/>
    <w:rsid w:val="00675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89A"/>
  </w:style>
  <w:style w:type="paragraph" w:styleId="BalloonText">
    <w:name w:val="Balloon Text"/>
    <w:basedOn w:val="Normal"/>
    <w:link w:val="BalloonTextChar"/>
    <w:uiPriority w:val="99"/>
    <w:semiHidden/>
    <w:unhideWhenUsed/>
    <w:rsid w:val="005E7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williams</dc:creator>
  <cp:keywords/>
  <dc:description/>
  <cp:lastModifiedBy>Clare Williams</cp:lastModifiedBy>
  <cp:revision>2</cp:revision>
  <cp:lastPrinted>2015-10-23T15:15:00Z</cp:lastPrinted>
  <dcterms:created xsi:type="dcterms:W3CDTF">2020-08-28T15:34:00Z</dcterms:created>
  <dcterms:modified xsi:type="dcterms:W3CDTF">2020-08-28T15:34:00Z</dcterms:modified>
</cp:coreProperties>
</file>